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附件2</w:t>
      </w:r>
    </w:p>
    <w:p>
      <w:pPr>
        <w:jc w:val="center"/>
        <w:rPr>
          <w:rFonts w:ascii="Times New Roman" w:hAnsi="Times New Roman" w:eastAsia="仿宋_GB2312" w:cs="Times New Roman"/>
          <w:b/>
          <w:bCs/>
          <w:color w:val="000000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b/>
          <w:bCs/>
          <w:color w:val="000000"/>
          <w:szCs w:val="32"/>
        </w:rPr>
        <w:t>汽车行指委202</w:t>
      </w:r>
      <w:r>
        <w:rPr>
          <w:rFonts w:hint="eastAsia" w:ascii="Times New Roman" w:hAnsi="Times New Roman" w:eastAsia="仿宋_GB2312" w:cs="Times New Roman"/>
          <w:b/>
          <w:bCs/>
          <w:color w:val="000000"/>
          <w:szCs w:val="32"/>
        </w:rPr>
        <w:t>6</w:t>
      </w:r>
      <w:r>
        <w:rPr>
          <w:rFonts w:ascii="Times New Roman" w:hAnsi="Times New Roman" w:eastAsia="仿宋_GB2312" w:cs="Times New Roman"/>
          <w:b/>
          <w:bCs/>
          <w:color w:val="000000"/>
          <w:szCs w:val="32"/>
        </w:rPr>
        <w:t>年公益师资培训报名表</w:t>
      </w:r>
      <w:bookmarkEnd w:id="0"/>
    </w:p>
    <w:tbl>
      <w:tblPr>
        <w:tblStyle w:val="3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867"/>
        <w:gridCol w:w="1666"/>
        <w:gridCol w:w="1667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6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拟报培训班信息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培训时间</w:t>
            </w:r>
          </w:p>
        </w:tc>
        <w:tc>
          <w:tcPr>
            <w:tcW w:w="353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培训项目名称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3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0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6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参培教师信息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6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66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166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40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身份证号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（证书填写用）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b/>
          <w:bCs/>
          <w:sz w:val="28"/>
          <w:szCs w:val="21"/>
        </w:rPr>
        <w:t>注：</w:t>
      </w:r>
      <w:r>
        <w:rPr>
          <w:rFonts w:ascii="Times New Roman" w:hAnsi="Times New Roman" w:eastAsia="仿宋_GB2312" w:cs="Times New Roman"/>
          <w:sz w:val="28"/>
          <w:szCs w:val="21"/>
        </w:rPr>
        <w:t>1.报名表填写后</w:t>
      </w:r>
      <w:r>
        <w:rPr>
          <w:rFonts w:hint="eastAsia" w:ascii="Times New Roman" w:hAnsi="Times New Roman" w:eastAsia="仿宋_GB2312" w:cs="Times New Roman"/>
          <w:sz w:val="28"/>
          <w:szCs w:val="21"/>
          <w:lang w:eastAsia="zh-CN"/>
        </w:rPr>
        <w:t>须加</w:t>
      </w:r>
      <w:r>
        <w:rPr>
          <w:rFonts w:ascii="Times New Roman" w:hAnsi="Times New Roman" w:eastAsia="仿宋_GB2312" w:cs="Times New Roman"/>
          <w:sz w:val="28"/>
          <w:szCs w:val="21"/>
        </w:rPr>
        <w:t>盖工作单位公章</w:t>
      </w:r>
      <w:r>
        <w:rPr>
          <w:rFonts w:hint="eastAsia" w:ascii="Times New Roman" w:hAnsi="Times New Roman" w:eastAsia="仿宋_GB2312" w:cs="Times New Roman"/>
          <w:sz w:val="28"/>
          <w:szCs w:val="21"/>
        </w:rPr>
        <w:t>。</w:t>
      </w:r>
    </w:p>
    <w:p>
      <w:pPr>
        <w:ind w:firstLine="560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2.请将盖章后的报名表发送到具体报名班次对应联系人邮箱，</w:t>
      </w:r>
      <w:r>
        <w:fldChar w:fldCharType="begin"/>
      </w:r>
      <w:r>
        <w:instrText xml:space="preserve"> HYPERLINK "mailto:并抄送汽车行指委邮箱qchzw@sae-china.org" </w:instrText>
      </w:r>
      <w:r>
        <w:fldChar w:fldCharType="separate"/>
      </w:r>
      <w:r>
        <w:rPr>
          <w:rFonts w:ascii="Times New Roman" w:hAnsi="Times New Roman" w:eastAsia="仿宋_GB2312" w:cs="Times New Roman"/>
          <w:sz w:val="28"/>
          <w:szCs w:val="21"/>
        </w:rPr>
        <w:t>并抄送汽车行指委邮箱qchzw@sae-china.org</w:t>
      </w:r>
      <w:r>
        <w:rPr>
          <w:rFonts w:ascii="Times New Roman" w:hAnsi="Times New Roman" w:eastAsia="仿宋_GB2312" w:cs="Times New Roman"/>
          <w:sz w:val="28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1"/>
        </w:rPr>
        <w:t>。</w:t>
      </w:r>
    </w:p>
    <w:p>
      <w:pPr>
        <w:ind w:firstLine="560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3.汽车行指委颁发培训结业证书，将以邮箱所接收的报名信息为基础，结合学员实际参训情况及考核结果</w:t>
      </w:r>
      <w:r>
        <w:rPr>
          <w:rFonts w:hint="eastAsia" w:ascii="Times New Roman" w:hAnsi="Times New Roman" w:eastAsia="仿宋_GB2312" w:cs="Times New Roman"/>
          <w:sz w:val="28"/>
          <w:szCs w:val="21"/>
        </w:rPr>
        <w:t>为准</w:t>
      </w:r>
      <w:r>
        <w:rPr>
          <w:rFonts w:ascii="Times New Roman" w:hAnsi="Times New Roman" w:eastAsia="仿宋_GB2312" w:cs="Times New Roman"/>
          <w:sz w:val="28"/>
          <w:szCs w:val="21"/>
        </w:rPr>
        <w:t>。</w:t>
      </w:r>
    </w:p>
    <w:p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98931B9"/>
    <w:rsid w:val="1989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2026-07-23T02:42:00Z</dcterms:created>
  <dc:creator>李任龙</dc:creator>
  <cp:lastModifiedBy>李任龙</cp:lastModifiedBy>
  <dcterms:modified xsi:type="dcterms:W3CDTF">2026-07-23T02:43:00Z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1C58ED62C4374CB8B6D876A381EA3F4B_11</vt:lpwstr>
  </property>
</Properties>
</file>